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</w:pPr>
      <w:r>
        <w:rPr>
          <w:rtl w:val="0"/>
          <w:lang w:val="en-US"/>
        </w:rPr>
        <w:t>Pacific Emergency Education</w:t>
      </w:r>
    </w:p>
    <w:p>
      <w:pPr>
        <w:pStyle w:val="Body"/>
        <w:jc w:val="center"/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Health Worker Safety Guide for Covid-19</w:t>
      </w:r>
      <w:r>
        <w:rPr>
          <w:b w:val="1"/>
          <w:bCs w:val="1"/>
          <w:rtl w:val="0"/>
          <w:lang w:val="en-US"/>
        </w:rPr>
        <w:t xml:space="preserve">: </w:t>
      </w:r>
      <w:r>
        <w:rPr>
          <w:b w:val="1"/>
          <w:bCs w:val="1"/>
          <w:rtl w:val="0"/>
          <w:lang w:val="en-US"/>
        </w:rPr>
        <w:t>Protecting You and Your Family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de-DE"/>
        </w:rPr>
        <w:t>Translation Form</w:t>
      </w:r>
    </w:p>
    <w:p>
      <w:pPr>
        <w:pStyle w:val="Body"/>
        <w:jc w:val="center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Remove watch and rings: Be bare below the elbows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Keep money and phone in a plastic zip lock bag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bidi w:val="0"/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Bring your own food in a sealed container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If work has a change area, wear your own clothes to work. Take uniform in a washable/plastic bag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Clean your hands (per WHO guidelines) when you arrive and have temperature checked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Change into your uniform and put your home clothes in the bag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Cover your hair with a cotton head scarf (if you have one) and wash it daily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No food in clinical areas. Wash hands and social distance in the tea room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Clean your hands when you finish shift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Change into your home clothes and put your uniform in the bag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If you have open footwear wash or disinfect your feet if possible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Clean your hands and</w:t>
      </w:r>
      <w:r>
        <w:rPr>
          <w:rtl w:val="0"/>
        </w:rPr>
        <w:t xml:space="preserve"> </w:t>
      </w:r>
      <w:r>
        <w:rPr>
          <w:rtl w:val="0"/>
        </w:rPr>
        <w:t>equipme</w:t>
      </w:r>
      <w:r>
        <w:rPr>
          <w:rtl w:val="0"/>
        </w:rPr>
        <w:t>nt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 xml:space="preserve">If no change area at work, remove work clothes and wash hands before greeting your family 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Keep bag of dirty work clothes away from</w:t>
      </w:r>
      <w:r>
        <w:rPr>
          <w:rtl w:val="0"/>
        </w:rPr>
        <w:t xml:space="preserve"> </w:t>
      </w:r>
      <w:r>
        <w:rPr>
          <w:rtl w:val="0"/>
        </w:rPr>
        <w:t>family washing.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Wash work clothes in hot water (if you can) and dry in the sun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p>
      <w:pPr>
        <w:pStyle w:val="Body"/>
        <w:rPr>
          <w:i w:val="1"/>
          <w:i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Place your work footwear in a bag until you are working again</w:t>
      </w: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Translation: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