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F5C7" w14:textId="77777777"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1E3876">
            <w:rPr>
              <w:rFonts w:ascii="Arial" w:hAnsi="Arial" w:cs="Arial"/>
            </w:rPr>
            <w:t>Australia</w:t>
          </w:r>
        </w:smartTag>
      </w:smartTag>
    </w:p>
    <w:p w14:paraId="659AA03E" w14:textId="77777777"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>STATUTORY DECLARATION</w:t>
      </w:r>
    </w:p>
    <w:p w14:paraId="78025944" w14:textId="77777777" w:rsidR="007A1180" w:rsidRPr="00211531" w:rsidRDefault="007A1180" w:rsidP="007A1180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211531">
        <w:rPr>
          <w:rFonts w:ascii="Arial" w:hAnsi="Arial" w:cs="Arial"/>
          <w:i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17"/>
        <w:gridCol w:w="9255"/>
      </w:tblGrid>
      <w:tr w:rsidR="007A1180" w14:paraId="6A2B73A5" w14:textId="77777777">
        <w:tc>
          <w:tcPr>
            <w:tcW w:w="704" w:type="pct"/>
          </w:tcPr>
          <w:p w14:paraId="0D277161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3D354A77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Insert the name, address and occupation of person making the declaration</w:t>
            </w:r>
          </w:p>
        </w:tc>
        <w:tc>
          <w:tcPr>
            <w:tcW w:w="4296" w:type="pct"/>
          </w:tcPr>
          <w:p w14:paraId="407681DC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1D60AB77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I,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209EC634" w14:textId="77777777"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2687CB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34347E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CE6CA9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make the following declaration under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7A1180" w14:paraId="1B5DB476" w14:textId="77777777">
        <w:tc>
          <w:tcPr>
            <w:tcW w:w="704" w:type="pct"/>
          </w:tcPr>
          <w:p w14:paraId="2000827F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4E9AF7C9" w14:textId="77777777"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Set out matter declared to in numbered paragraphs</w:t>
            </w:r>
          </w:p>
        </w:tc>
        <w:tc>
          <w:tcPr>
            <w:tcW w:w="4296" w:type="pct"/>
          </w:tcPr>
          <w:p w14:paraId="2A20B5F5" w14:textId="77777777" w:rsidR="007A1180" w:rsidRPr="00581A6D" w:rsidRDefault="007A1180" w:rsidP="007A1180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F14CF9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1B22C58D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16494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7C37A3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6F590E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B85D35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DC7C0A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8F77E8" w14:textId="77777777"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7C4D1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464EFC" w14:textId="77777777"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50D0D8" w14:textId="77777777"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68CA41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40D01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13E70E" w14:textId="77777777" w:rsidR="007A1180" w:rsidRPr="00581A6D" w:rsidRDefault="007A1180" w:rsidP="00FB5D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94027D" w14:textId="77777777" w:rsidR="007A1180" w:rsidRDefault="007A1180" w:rsidP="001231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305FBD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D57F78" w14:textId="77777777" w:rsidR="007A1180" w:rsidRPr="00581A6D" w:rsidRDefault="00FB5D31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 xml:space="preserve">understand that a person who intentionally makes a false statement in a statutory declaration is guilty of an offence under section 11 of the </w:t>
            </w:r>
            <w:r w:rsidR="007A1180"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>,</w:t>
            </w:r>
            <w:r w:rsidR="007A1180" w:rsidRPr="00581A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>and I believe that the statements in this declaration are true in every particular.</w:t>
            </w:r>
          </w:p>
          <w:p w14:paraId="36880612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180" w14:paraId="1E1186D4" w14:textId="77777777">
        <w:tc>
          <w:tcPr>
            <w:tcW w:w="704" w:type="pct"/>
          </w:tcPr>
          <w:p w14:paraId="74E0D720" w14:textId="77777777"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making the declaration</w:t>
            </w:r>
          </w:p>
          <w:p w14:paraId="70A9D2AB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E03E7A0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6D9C88E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[Optional: email address and/or telephone number of person making the declaration]</w:t>
            </w:r>
          </w:p>
          <w:p w14:paraId="5BEFCAD9" w14:textId="77777777" w:rsidR="00FB5D31" w:rsidRPr="002115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1945C9D1" w14:textId="77777777" w:rsidR="007A1180" w:rsidRP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FB5D31">
              <w:rPr>
                <w:rFonts w:ascii="Arial" w:hAnsi="Arial" w:cs="Arial"/>
                <w:sz w:val="14"/>
                <w:szCs w:val="14"/>
              </w:rPr>
              <w:t>3</w:t>
            </w:r>
          </w:p>
          <w:p w14:paraId="255C0861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56BA4695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433297B2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06F27224" w14:textId="77777777" w:rsidR="00FB5D31" w:rsidRPr="00581A6D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7A1180" w14:paraId="1F4899F3" w14:textId="77777777">
        <w:tc>
          <w:tcPr>
            <w:tcW w:w="704" w:type="pct"/>
          </w:tcPr>
          <w:p w14:paraId="216E2BE3" w14:textId="77777777" w:rsidR="007A1180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Place</w:t>
            </w:r>
          </w:p>
          <w:p w14:paraId="1A967823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Day</w:t>
            </w:r>
          </w:p>
          <w:p w14:paraId="198B93EF" w14:textId="77777777" w:rsidR="007A1180" w:rsidRPr="00211531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Month</w:t>
            </w:r>
            <w:r w:rsidR="007A1180" w:rsidRPr="002115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14:paraId="1AB6FAAA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               on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of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8BB0021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3900F0EB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14:paraId="742735D1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 w14:paraId="3EC60A56" w14:textId="77777777">
        <w:tc>
          <w:tcPr>
            <w:tcW w:w="704" w:type="pct"/>
          </w:tcPr>
          <w:p w14:paraId="3F46BF0B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8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Signature of person before whom the declaration is made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 xml:space="preserve"> (see over)</w:t>
            </w:r>
          </w:p>
          <w:p w14:paraId="181BD294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7E6A3979" w14:textId="77777777" w:rsidR="007A1180" w:rsidRPr="00581A6D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14:paraId="4C2BE29F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4AA1DDC7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 w14:paraId="600CFCAA" w14:textId="77777777">
        <w:tc>
          <w:tcPr>
            <w:tcW w:w="704" w:type="pct"/>
          </w:tcPr>
          <w:p w14:paraId="4E87666C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9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Full name, qualification and address of person before whom the declaration is made (in printed letters)</w:t>
            </w:r>
          </w:p>
          <w:p w14:paraId="3B712DA1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7FF03EA5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EA032E2" w14:textId="77777777" w:rsidR="00FB5D31" w:rsidRDefault="00E20AD9" w:rsidP="00FB5D31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10</w:t>
            </w:r>
            <w:r w:rsidR="00FB5D31">
              <w:rPr>
                <w:rFonts w:ascii="Arial" w:hAnsi="Arial" w:cs="Arial"/>
                <w:i/>
                <w:sz w:val="14"/>
                <w:szCs w:val="14"/>
              </w:rPr>
              <w:tab/>
              <w:t xml:space="preserve">[Optional: email address and/or telephone number </w:t>
            </w:r>
            <w:r w:rsidR="00952516">
              <w:rPr>
                <w:rFonts w:ascii="Arial" w:hAnsi="Arial" w:cs="Arial"/>
                <w:i/>
                <w:sz w:val="14"/>
                <w:szCs w:val="14"/>
              </w:rPr>
              <w:t>of person before whom the declaration is made</w:t>
            </w:r>
          </w:p>
          <w:p w14:paraId="22CCD428" w14:textId="77777777" w:rsidR="00FB5D31" w:rsidRPr="002115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26F3C405" w14:textId="77777777" w:rsidR="007A1180" w:rsidRPr="00581A6D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  <w:p w14:paraId="70B3C436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3B7B4800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0385EF8F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44440655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00B3CC5D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0CB3CB54" w14:textId="77777777" w:rsidR="00FB5D31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  <w:p w14:paraId="688C0A30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5F6FD360" w14:textId="77777777" w:rsidR="00FB5D31" w:rsidRPr="00581A6D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6D45EA16" w14:textId="77777777" w:rsidR="007A1180" w:rsidRPr="00365174" w:rsidRDefault="007A1180" w:rsidP="007A1180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1</w:t>
      </w:r>
      <w:r w:rsidRPr="00365174"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2E323026" w14:textId="77777777" w:rsidR="007A1180" w:rsidRDefault="007A1180" w:rsidP="007A1180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2</w:t>
      </w:r>
      <w:r w:rsidRPr="00365174">
        <w:rPr>
          <w:rFonts w:ascii="Arial" w:hAnsi="Arial" w:cs="Arial"/>
          <w:sz w:val="16"/>
          <w:szCs w:val="16"/>
        </w:rPr>
        <w:t xml:space="preserve">   Chapter 2 of the </w:t>
      </w:r>
      <w:r w:rsidRPr="00365174">
        <w:rPr>
          <w:rFonts w:ascii="Arial" w:hAnsi="Arial" w:cs="Arial"/>
          <w:i/>
          <w:sz w:val="16"/>
          <w:szCs w:val="16"/>
        </w:rPr>
        <w:t>Criminal Code</w:t>
      </w:r>
      <w:r w:rsidRPr="00365174">
        <w:rPr>
          <w:rFonts w:ascii="Arial" w:hAnsi="Arial" w:cs="Arial"/>
          <w:sz w:val="16"/>
          <w:szCs w:val="16"/>
        </w:rPr>
        <w:t xml:space="preserve"> applies to all offences against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 xml:space="preserve"> — see section 5A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566DF9D8" w14:textId="77777777" w:rsidR="007A1180" w:rsidRDefault="007A1180" w:rsidP="007A1180">
      <w:pPr>
        <w:pageBreakBefore/>
        <w:spacing w:before="120"/>
        <w:ind w:left="720"/>
        <w:rPr>
          <w:rFonts w:ascii="Arial" w:hAnsi="Arial" w:cs="Arial"/>
          <w:b/>
          <w:sz w:val="14"/>
          <w:szCs w:val="14"/>
        </w:rPr>
      </w:pPr>
      <w:r w:rsidRPr="00856C57"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 w:rsidRPr="00856C57">
        <w:rPr>
          <w:rFonts w:ascii="Arial" w:hAnsi="Arial" w:cs="Arial"/>
          <w:b/>
          <w:i/>
          <w:sz w:val="14"/>
          <w:szCs w:val="14"/>
        </w:rPr>
        <w:t>Statutory Declarations Act 1959</w:t>
      </w:r>
      <w:r w:rsidRPr="00856C57">
        <w:rPr>
          <w:rFonts w:ascii="Arial" w:hAnsi="Arial" w:cs="Arial"/>
          <w:b/>
          <w:sz w:val="14"/>
          <w:szCs w:val="14"/>
        </w:rPr>
        <w:t xml:space="preserve"> may be made before–</w:t>
      </w:r>
    </w:p>
    <w:p w14:paraId="5416BDB7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(1)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14:paraId="0779050D" w14:textId="77777777" w:rsidR="00E20AD9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Architect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Chiropractor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Dentist</w:t>
      </w:r>
    </w:p>
    <w:p w14:paraId="48C388F5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Financial adviser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Financial Planner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>Legal practitioner</w:t>
      </w:r>
    </w:p>
    <w:p w14:paraId="1069F28D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i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Medical practitioner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Midwife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 xml:space="preserve">Migration agent registered under Division 3 of Part 3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>Migration Act 1958</w:t>
      </w:r>
    </w:p>
    <w:p w14:paraId="4B8AD301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Nurse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>Occupational therapist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14:paraId="27CDA7A7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Patent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Pharmacist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14:paraId="17A586CA" w14:textId="77777777" w:rsidR="00E20AD9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Psychologist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Trade marks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14:paraId="4430B40C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(2)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6A381A">
        <w:rPr>
          <w:rFonts w:ascii="Arial" w:hAnsi="Arial" w:cs="Arial"/>
          <w:sz w:val="14"/>
          <w:szCs w:val="14"/>
        </w:rPr>
        <w:t>; or</w:t>
      </w:r>
    </w:p>
    <w:p w14:paraId="1B7800D6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</w:rPr>
        <w:t>(3) a person who is in the following list:</w:t>
      </w:r>
    </w:p>
    <w:p w14:paraId="65C4C85D" w14:textId="77777777" w:rsidR="002D4347" w:rsidRPr="006A381A" w:rsidRDefault="002D4347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Accountant who is:</w:t>
      </w:r>
    </w:p>
    <w:p w14:paraId="49478195" w14:textId="77777777" w:rsidR="002D4347" w:rsidRPr="006A381A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fellow of the National Tax Accountants’ Association; or</w:t>
      </w:r>
    </w:p>
    <w:p w14:paraId="57431D40" w14:textId="77777777" w:rsidR="002D4347" w:rsidRPr="006A381A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any of the following:</w:t>
      </w:r>
    </w:p>
    <w:p w14:paraId="44C5FE36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Chartered Accountants Australia and New Zealand;</w:t>
      </w:r>
    </w:p>
    <w:p w14:paraId="7AB62EE9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Association of Taxation and Management Accountants;</w:t>
      </w:r>
    </w:p>
    <w:p w14:paraId="3A32A3EB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CPA Australia;</w:t>
      </w:r>
    </w:p>
    <w:p w14:paraId="43C75134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Institute of Public Accountants</w:t>
      </w:r>
    </w:p>
    <w:p w14:paraId="508301C5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14:paraId="4CE7C027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APS employee engaged on an ongoing basis with 5 or more years of continuous service who is not specif</w:t>
      </w:r>
      <w:r w:rsidR="00A6475C">
        <w:rPr>
          <w:rFonts w:ascii="Arial" w:hAnsi="Arial" w:cs="Arial"/>
          <w:sz w:val="14"/>
          <w:szCs w:val="14"/>
          <w:lang w:eastAsia="en-AU"/>
        </w:rPr>
        <w:t>ied in another item in this list</w:t>
      </w:r>
    </w:p>
    <w:p w14:paraId="71C36CFC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)</w:t>
      </w:r>
    </w:p>
    <w:p w14:paraId="7138F110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Bailiff</w:t>
      </w:r>
    </w:p>
    <w:p w14:paraId="3084D3D9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14:paraId="72BFE7FF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14:paraId="47341C5F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14:paraId="3531305E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Clerk of a court</w:t>
      </w:r>
    </w:p>
    <w:p w14:paraId="3B196768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14:paraId="58A0D1C7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14:paraId="2C9CA6B2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14:paraId="10B3C79E" w14:textId="77777777" w:rsidR="002D4347" w:rsidRPr="006A381A" w:rsidRDefault="002D4347" w:rsidP="002D4347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a Commonwealth authority engaged on a permanent basis with 5 or more years of continuous service who is not specified in another</w:t>
      </w:r>
    </w:p>
    <w:p w14:paraId="5BFDC0C7" w14:textId="77777777" w:rsidR="002D4347" w:rsidRPr="006A381A" w:rsidRDefault="00A6475C" w:rsidP="002D4347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item in</w:t>
      </w:r>
      <w:r w:rsidR="002D4347"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14:paraId="30D97DF7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Employee of the Australian Trade </w:t>
      </w:r>
      <w:r w:rsidR="00AA640D" w:rsidRPr="006A381A">
        <w:rPr>
          <w:rFonts w:ascii="Arial" w:hAnsi="Arial" w:cs="Arial"/>
          <w:sz w:val="14"/>
          <w:szCs w:val="14"/>
          <w:lang w:eastAsia="en-AU"/>
        </w:rPr>
        <w:t xml:space="preserve">and Investment </w:t>
      </w:r>
      <w:r w:rsidRPr="006A381A">
        <w:rPr>
          <w:rFonts w:ascii="Arial" w:hAnsi="Arial" w:cs="Arial"/>
          <w:sz w:val="14"/>
          <w:szCs w:val="14"/>
          <w:lang w:eastAsia="en-AU"/>
        </w:rPr>
        <w:t>Commission who is:</w:t>
      </w:r>
    </w:p>
    <w:p w14:paraId="22C2473F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(a) in a country or place outside Australia; and</w:t>
      </w:r>
    </w:p>
    <w:p w14:paraId="1233FF8D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(d)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14:paraId="6FDF7885" w14:textId="77777777" w:rsidR="007A1180" w:rsidRPr="006A381A" w:rsidRDefault="00AA640D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exercising the employee’s function at that place</w:t>
      </w:r>
    </w:p>
    <w:p w14:paraId="6B1F7E46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14:paraId="323C3C4A" w14:textId="77777777" w:rsidR="007A1180" w:rsidRPr="006A381A" w:rsidRDefault="00EB4CF6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(a) at a place </w:t>
      </w:r>
      <w:r w:rsidR="007A1180" w:rsidRPr="006A381A">
        <w:rPr>
          <w:rFonts w:ascii="Arial" w:hAnsi="Arial" w:cs="Arial"/>
          <w:sz w:val="14"/>
          <w:szCs w:val="14"/>
          <w:lang w:eastAsia="en-AU"/>
        </w:rPr>
        <w:t>outside Australia; and</w:t>
      </w:r>
    </w:p>
    <w:p w14:paraId="4BE1BC46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(c)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14:paraId="2E0097A8" w14:textId="77777777" w:rsidR="00EB4CF6" w:rsidRPr="006A381A" w:rsidRDefault="007A1180" w:rsidP="00EB4CF6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</w:t>
      </w:r>
      <w:r w:rsidR="00A6475C">
        <w:rPr>
          <w:rFonts w:ascii="Arial" w:hAnsi="Arial" w:cs="Arial"/>
          <w:sz w:val="14"/>
          <w:szCs w:val="14"/>
          <w:lang w:eastAsia="en-AU"/>
        </w:rPr>
        <w:t xml:space="preserve">xercising the employee’s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>function at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that place</w:t>
      </w:r>
    </w:p>
    <w:p w14:paraId="67C6D3C8" w14:textId="77777777" w:rsidR="00EB4CF6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Engineer who is:</w:t>
      </w:r>
    </w:p>
    <w:p w14:paraId="51B791FF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Engineers Australia, other than at the grade of student; or</w:t>
      </w:r>
    </w:p>
    <w:p w14:paraId="0A68C486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Registered Professional Engineer of Professionals Australia; or</w:t>
      </w:r>
    </w:p>
    <w:p w14:paraId="7047F6D5" w14:textId="77777777" w:rsidR="006A381A" w:rsidRPr="006A381A" w:rsidRDefault="00EB4CF6" w:rsidP="006A381A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as an engineer under a law of the Common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>wealth, a State or Territory; or</w:t>
      </w:r>
    </w:p>
    <w:p w14:paraId="13D54563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on the National Engineering Register by Engineers Australia</w:t>
      </w:r>
    </w:p>
    <w:p w14:paraId="77D3B21D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14:paraId="0F6509DC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Holder of a statutory office </w:t>
      </w:r>
      <w:r w:rsidR="00A6475C">
        <w:rPr>
          <w:rFonts w:ascii="Arial" w:hAnsi="Arial" w:cs="Arial"/>
          <w:sz w:val="14"/>
          <w:szCs w:val="14"/>
          <w:lang w:eastAsia="en-AU"/>
        </w:rPr>
        <w:t>not specified in another item in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14:paraId="3237F232" w14:textId="77777777" w:rsidR="007A1180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Judge</w:t>
      </w:r>
    </w:p>
    <w:p w14:paraId="275347A0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Justice of the Peace</w:t>
      </w:r>
    </w:p>
    <w:p w14:paraId="40EF8856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Magistrate</w:t>
      </w:r>
    </w:p>
    <w:p w14:paraId="404E2276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108CCCD5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Master of a court</w:t>
      </w:r>
    </w:p>
    <w:p w14:paraId="049AB131" w14:textId="77777777" w:rsidR="00EB4CF6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14:paraId="3D8C65EA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an officer</w:t>
      </w:r>
    </w:p>
    <w:p w14:paraId="4E2E95ED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 non-commissioned officer within the meaning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 xml:space="preserve">Defence Force Discipline Act 1982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with 5 or more years of continuous service</w:t>
      </w:r>
    </w:p>
    <w:p w14:paraId="6C3A8FB8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warrant officer within the meaning of that Act</w:t>
      </w:r>
    </w:p>
    <w:p w14:paraId="1DA871E5" w14:textId="77777777" w:rsidR="006A381A" w:rsidRPr="006A381A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Australasian Institute of Mining and Metallurgy</w:t>
      </w:r>
    </w:p>
    <w:p w14:paraId="62260EF8" w14:textId="77777777" w:rsidR="006A381A" w:rsidRPr="006A381A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Governance Institute of Australia Ltd</w:t>
      </w:r>
    </w:p>
    <w:p w14:paraId="69192372" w14:textId="77777777" w:rsidR="003E49C1" w:rsidRPr="006A381A" w:rsidRDefault="003E49C1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of:</w:t>
      </w:r>
    </w:p>
    <w:p w14:paraId="0471C713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the Commonwealth</w:t>
      </w:r>
    </w:p>
    <w:p w14:paraId="1BEEE4A5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a State</w:t>
      </w:r>
    </w:p>
    <w:p w14:paraId="36C63F05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Territory legislature</w:t>
      </w:r>
    </w:p>
    <w:p w14:paraId="6E6C7BAE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14:paraId="52D1AC62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50CF1447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Notary public</w:t>
      </w:r>
      <w:r w:rsidR="003E49C1" w:rsidRPr="006A381A">
        <w:rPr>
          <w:rFonts w:ascii="Arial" w:hAnsi="Arial" w:cs="Arial"/>
          <w:sz w:val="14"/>
          <w:szCs w:val="14"/>
          <w:lang w:eastAsia="en-AU"/>
        </w:rPr>
        <w:t>, including a notary public (however described) exercising functions at a place outside</w:t>
      </w:r>
    </w:p>
    <w:p w14:paraId="3349B81E" w14:textId="77777777" w:rsidR="003E49C1" w:rsidRPr="006A381A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Commonwealth</w:t>
      </w:r>
    </w:p>
    <w:p w14:paraId="2E2925F3" w14:textId="77777777" w:rsidR="003E49C1" w:rsidRPr="006A381A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external Territories of the Commonwealth</w:t>
      </w:r>
    </w:p>
    <w:p w14:paraId="7BA1A6F4" w14:textId="77777777" w:rsidR="007A1180" w:rsidRPr="006A381A" w:rsidRDefault="007A1180" w:rsidP="006A381A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 xml:space="preserve"> employed in an office providing postal </w:t>
      </w:r>
      <w:r w:rsidRPr="006A381A">
        <w:rPr>
          <w:rFonts w:ascii="Arial" w:hAnsi="Arial" w:cs="Arial"/>
          <w:sz w:val="14"/>
          <w:szCs w:val="14"/>
          <w:lang w:eastAsia="en-AU"/>
        </w:rPr>
        <w:t>services to the public</w:t>
      </w:r>
    </w:p>
    <w:p w14:paraId="038ECA04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</w:t>
      </w:r>
    </w:p>
    <w:p w14:paraId="17E8BA2C" w14:textId="77777777" w:rsidR="00612558" w:rsidRPr="006A381A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State or Territory or a State or Territory authority</w:t>
      </w:r>
    </w:p>
    <w:p w14:paraId="563ADEBC" w14:textId="77777777" w:rsidR="00612558" w:rsidRPr="006A381A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14:paraId="2B7FA758" w14:textId="77777777" w:rsidR="00612558" w:rsidRPr="006A381A" w:rsidRDefault="00612558" w:rsidP="00612558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with 5 or more years of continuous service, other than such an employee who is specified in another item of this list</w:t>
      </w:r>
    </w:p>
    <w:p w14:paraId="5B4394AA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14:paraId="4AAB125A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Police officer</w:t>
      </w:r>
    </w:p>
    <w:p w14:paraId="1FEBE34F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14:paraId="377C14A8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Commonwealth authority</w:t>
      </w:r>
    </w:p>
    <w:p w14:paraId="2E314B65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State or Territory</w:t>
      </w:r>
    </w:p>
    <w:p w14:paraId="34263DC8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SES employee of the Commonwealth</w:t>
      </w:r>
    </w:p>
    <w:p w14:paraId="3A1CDE33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</w:t>
      </w:r>
    </w:p>
    <w:p w14:paraId="00851B61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Sheriff’s officer</w:t>
      </w:r>
    </w:p>
    <w:p w14:paraId="0D780B58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Teacher employed on a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permanent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full-time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or part-time </w:t>
      </w:r>
      <w:r w:rsidRPr="006A381A">
        <w:rPr>
          <w:rFonts w:ascii="Arial" w:hAnsi="Arial" w:cs="Arial"/>
          <w:sz w:val="14"/>
          <w:szCs w:val="14"/>
          <w:lang w:eastAsia="en-AU"/>
        </w:rPr>
        <w:t>basis at a school or tertiary education institution</w:t>
      </w:r>
    </w:p>
    <w:p w14:paraId="5157DDCD" w14:textId="77777777" w:rsidR="006B1F8D" w:rsidRPr="006A381A" w:rsidRDefault="006B1F8D" w:rsidP="007A1180">
      <w:pPr>
        <w:rPr>
          <w:szCs w:val="14"/>
        </w:rPr>
      </w:pPr>
    </w:p>
    <w:sectPr w:rsidR="006B1F8D" w:rsidRPr="006A381A" w:rsidSect="001F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DCA7" w14:textId="77777777" w:rsidR="00F35269" w:rsidRDefault="00F35269" w:rsidP="000F6C13">
      <w:r>
        <w:separator/>
      </w:r>
    </w:p>
  </w:endnote>
  <w:endnote w:type="continuationSeparator" w:id="0">
    <w:p w14:paraId="3B405677" w14:textId="77777777" w:rsidR="00F35269" w:rsidRDefault="00F35269" w:rsidP="000F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34B6" w14:textId="77777777" w:rsidR="00F35269" w:rsidRDefault="00F35269" w:rsidP="000F6C13">
      <w:r>
        <w:separator/>
      </w:r>
    </w:p>
  </w:footnote>
  <w:footnote w:type="continuationSeparator" w:id="0">
    <w:p w14:paraId="59FF5C50" w14:textId="77777777" w:rsidR="00F35269" w:rsidRDefault="00F35269" w:rsidP="000F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1281D"/>
    <w:multiLevelType w:val="hybridMultilevel"/>
    <w:tmpl w:val="1EDAFD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FEB63BE"/>
    <w:multiLevelType w:val="hybridMultilevel"/>
    <w:tmpl w:val="90022A9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1004EE4"/>
    <w:multiLevelType w:val="hybridMultilevel"/>
    <w:tmpl w:val="6890B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5D83C93"/>
    <w:multiLevelType w:val="hybridMultilevel"/>
    <w:tmpl w:val="4D2E5B66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DBD28B3"/>
    <w:multiLevelType w:val="hybridMultilevel"/>
    <w:tmpl w:val="291A257E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41634C8"/>
    <w:multiLevelType w:val="hybridMultilevel"/>
    <w:tmpl w:val="BAE223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B">
      <w:start w:val="1"/>
      <w:numFmt w:val="lowerRoman"/>
      <w:lvlText w:val="%2."/>
      <w:lvlJc w:val="righ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5"/>
    <w:rsid w:val="000579FB"/>
    <w:rsid w:val="000A632B"/>
    <w:rsid w:val="000F6C13"/>
    <w:rsid w:val="001147CF"/>
    <w:rsid w:val="001228C2"/>
    <w:rsid w:val="00123189"/>
    <w:rsid w:val="00155ED0"/>
    <w:rsid w:val="001C1797"/>
    <w:rsid w:val="001E3876"/>
    <w:rsid w:val="001F3394"/>
    <w:rsid w:val="00211531"/>
    <w:rsid w:val="00217F21"/>
    <w:rsid w:val="002C3E88"/>
    <w:rsid w:val="002D4347"/>
    <w:rsid w:val="002F3F18"/>
    <w:rsid w:val="00331C9F"/>
    <w:rsid w:val="00365174"/>
    <w:rsid w:val="003764BA"/>
    <w:rsid w:val="00376C56"/>
    <w:rsid w:val="003B6CAA"/>
    <w:rsid w:val="003E49C1"/>
    <w:rsid w:val="00467114"/>
    <w:rsid w:val="00526B38"/>
    <w:rsid w:val="0053568E"/>
    <w:rsid w:val="00544D2D"/>
    <w:rsid w:val="0056494D"/>
    <w:rsid w:val="00581A6D"/>
    <w:rsid w:val="005D3D24"/>
    <w:rsid w:val="005F5A4E"/>
    <w:rsid w:val="005F6D0E"/>
    <w:rsid w:val="006108AE"/>
    <w:rsid w:val="00612558"/>
    <w:rsid w:val="0064245D"/>
    <w:rsid w:val="00667239"/>
    <w:rsid w:val="0068728C"/>
    <w:rsid w:val="006A381A"/>
    <w:rsid w:val="006A74C7"/>
    <w:rsid w:val="006B1F8D"/>
    <w:rsid w:val="007169A0"/>
    <w:rsid w:val="00727DAD"/>
    <w:rsid w:val="00787B62"/>
    <w:rsid w:val="0079700F"/>
    <w:rsid w:val="007A1180"/>
    <w:rsid w:val="007A77C2"/>
    <w:rsid w:val="007D6F62"/>
    <w:rsid w:val="0081799E"/>
    <w:rsid w:val="00856C57"/>
    <w:rsid w:val="008B7A8D"/>
    <w:rsid w:val="00952516"/>
    <w:rsid w:val="00975070"/>
    <w:rsid w:val="00983C7E"/>
    <w:rsid w:val="009A4A9C"/>
    <w:rsid w:val="009E5564"/>
    <w:rsid w:val="00A336EC"/>
    <w:rsid w:val="00A6245E"/>
    <w:rsid w:val="00A6475C"/>
    <w:rsid w:val="00A83460"/>
    <w:rsid w:val="00AA640D"/>
    <w:rsid w:val="00AF57C2"/>
    <w:rsid w:val="00B060F0"/>
    <w:rsid w:val="00B070CA"/>
    <w:rsid w:val="00BB1A59"/>
    <w:rsid w:val="00C56385"/>
    <w:rsid w:val="00C75D93"/>
    <w:rsid w:val="00CC3891"/>
    <w:rsid w:val="00DA6FD6"/>
    <w:rsid w:val="00E20AD9"/>
    <w:rsid w:val="00EB20E3"/>
    <w:rsid w:val="00EB35F5"/>
    <w:rsid w:val="00EB4CF6"/>
    <w:rsid w:val="00EC5CE0"/>
    <w:rsid w:val="00F35269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59CCA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1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2AA628E6AB4489872ACCCB1234159" ma:contentTypeVersion="12" ma:contentTypeDescription="Create a new document." ma:contentTypeScope="" ma:versionID="a2e308c094a3d5198467f24d79290338">
  <xsd:schema xmlns:xsd="http://www.w3.org/2001/XMLSchema" xmlns:xs="http://www.w3.org/2001/XMLSchema" xmlns:p="http://schemas.microsoft.com/office/2006/metadata/properties" xmlns:ns2="806ee3a2-c9c5-4071-a1be-6629100c4ab8" xmlns:ns3="c8a3491b-d235-4993-a6a3-9cc8cd860097" targetNamespace="http://schemas.microsoft.com/office/2006/metadata/properties" ma:root="true" ma:fieldsID="31512715608d2acee7d59626dff83a2b" ns2:_="" ns3:_="">
    <xsd:import namespace="806ee3a2-c9c5-4071-a1be-6629100c4ab8"/>
    <xsd:import namespace="c8a3491b-d235-4993-a6a3-9cc8cd860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ee3a2-c9c5-4071-a1be-6629100c4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3491b-d235-4993-a6a3-9cc8cd860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E7C6B-061A-4CC0-A0E3-411BA40CB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85F2B-1307-4342-8C50-5F31038A2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ee3a2-c9c5-4071-a1be-6629100c4ab8"/>
    <ds:schemaRef ds:uri="c8a3491b-d235-4993-a6a3-9cc8cd860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E2621-8787-4C0C-A95D-4FEEE0BAA0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5073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 Statutory Declarations form</dc:title>
  <dc:creator/>
  <cp:lastModifiedBy/>
  <cp:revision>1</cp:revision>
  <dcterms:created xsi:type="dcterms:W3CDTF">2022-02-06T20:04:00Z</dcterms:created>
  <dcterms:modified xsi:type="dcterms:W3CDTF">2022-02-17T22:46:00Z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0x010100A062AA628E6AB4489872ACCCB1234159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